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197" w:rsidRPr="006A6703" w:rsidRDefault="00E74197" w:rsidP="00E74197">
      <w:pPr>
        <w:pStyle w:val="Nagwek1"/>
        <w:spacing w:before="0" w:after="0"/>
        <w:jc w:val="center"/>
        <w:rPr>
          <w:rFonts w:ascii="Times New Roman" w:hAnsi="Times New Roman"/>
          <w:spacing w:val="20"/>
          <w:sz w:val="28"/>
          <w:szCs w:val="28"/>
        </w:rPr>
      </w:pPr>
      <w:bookmarkStart w:id="0" w:name="_Toc458672856"/>
      <w:r w:rsidRPr="006A6703">
        <w:rPr>
          <w:rFonts w:ascii="Times New Roman" w:hAnsi="Times New Roman"/>
          <w:bCs w:val="0"/>
          <w:spacing w:val="20"/>
          <w:sz w:val="28"/>
          <w:szCs w:val="28"/>
        </w:rPr>
        <w:t>5.0. OBLICZENIA TECHNICZNE</w:t>
      </w:r>
      <w:bookmarkEnd w:id="0"/>
    </w:p>
    <w:p w:rsidR="00000000" w:rsidRDefault="00BC508D"/>
    <w:p w:rsidR="00E74197" w:rsidRDefault="00E74197"/>
    <w:tbl>
      <w:tblPr>
        <w:tblW w:w="12874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413"/>
        <w:gridCol w:w="582"/>
        <w:gridCol w:w="985"/>
        <w:gridCol w:w="590"/>
        <w:gridCol w:w="590"/>
        <w:gridCol w:w="763"/>
        <w:gridCol w:w="650"/>
        <w:gridCol w:w="500"/>
        <w:gridCol w:w="480"/>
        <w:gridCol w:w="574"/>
        <w:gridCol w:w="489"/>
        <w:gridCol w:w="579"/>
        <w:gridCol w:w="590"/>
        <w:gridCol w:w="678"/>
        <w:gridCol w:w="250"/>
        <w:gridCol w:w="360"/>
        <w:gridCol w:w="250"/>
        <w:gridCol w:w="490"/>
        <w:gridCol w:w="590"/>
        <w:gridCol w:w="250"/>
        <w:gridCol w:w="721"/>
        <w:gridCol w:w="760"/>
        <w:gridCol w:w="740"/>
      </w:tblGrid>
      <w:tr w:rsidR="00E74197" w:rsidRPr="00E74197" w:rsidTr="00E74197">
        <w:trPr>
          <w:trHeight w:val="675"/>
          <w:jc w:val="center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Trasa kabla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i       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[kW]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b     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[A]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Przewód</w:t>
            </w:r>
          </w:p>
        </w:tc>
        <w:tc>
          <w:tcPr>
            <w:tcW w:w="58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Zabezpieczenia przeciążeniowe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Spadek napięcia                 ∆U%</w:t>
            </w:r>
          </w:p>
        </w:tc>
      </w:tr>
      <w:tr w:rsidR="00E74197" w:rsidRPr="00E74197" w:rsidTr="00E74197">
        <w:trPr>
          <w:trHeight w:val="840"/>
          <w:jc w:val="center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Skąd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Dokąd</w:t>
            </w: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         [mm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z      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[A]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      [m]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Typ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N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Char.   zab.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[A]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B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N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1,45I</w:t>
            </w: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Z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Moc odb. P      [kW]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Całość       ∆U          [%]</w:t>
            </w:r>
          </w:p>
        </w:tc>
      </w:tr>
      <w:tr w:rsidR="00E74197" w:rsidRPr="00E74197" w:rsidTr="00E74197">
        <w:trPr>
          <w:trHeight w:val="420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SK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RG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YKY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RANGE!X7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bookmarkEnd w:id="1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R303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gG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34,14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</w:tr>
      <w:tr w:rsidR="00E74197" w:rsidRPr="00E74197" w:rsidTr="00E74197">
        <w:trPr>
          <w:trHeight w:val="31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RG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Ośw.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2" w:name="RANGE!X8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bookmarkEnd w:id="2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S301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4,21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1,38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RG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Gn 230V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3" w:name="RANGE!X9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  <w:bookmarkEnd w:id="3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S301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1,98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RG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RP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4" w:name="RANGE!X10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bookmarkEnd w:id="4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R303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gG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RP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Ośw.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5" w:name="RANGE!X11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bookmarkEnd w:id="5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S301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1,61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RP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Gn 230V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RANGE!X12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  <w:bookmarkEnd w:id="6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S301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2,08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RG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RD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6,98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7" w:name="RANGE!X13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bookmarkEnd w:id="7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S303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6,98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RG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RK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12,81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8" w:name="RANGE!X14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bookmarkEnd w:id="8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R303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gG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12,81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RK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Ośw.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9" w:name="RANGE!X15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bookmarkEnd w:id="9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S301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0,24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RK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Gn 230V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YDYżo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0" w:name="RANGE!X16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bookmarkEnd w:id="10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S301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2,34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23,2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0,29</w:t>
            </w:r>
          </w:p>
        </w:tc>
      </w:tr>
      <w:tr w:rsidR="00E74197" w:rsidRPr="00E74197" w:rsidTr="00E74197">
        <w:trPr>
          <w:trHeight w:val="285"/>
          <w:jc w:val="center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RK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YKYżo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1" w:name="RANGE!X17"/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  <w:bookmarkEnd w:id="11"/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S303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18,34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≤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197" w:rsidRPr="00E74197" w:rsidRDefault="00E74197" w:rsidP="00E74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4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1,03</w:t>
            </w:r>
          </w:p>
        </w:tc>
      </w:tr>
    </w:tbl>
    <w:p w:rsidR="00E74197" w:rsidRDefault="00E74197"/>
    <w:p w:rsidR="00E74197" w:rsidRDefault="00E74197" w:rsidP="00E74197">
      <w:pPr>
        <w:jc w:val="right"/>
      </w:pPr>
      <w:r w:rsidRPr="006A6703">
        <w:rPr>
          <w:sz w:val="24"/>
          <w:szCs w:val="24"/>
        </w:rPr>
        <w:t>Opracował:</w:t>
      </w:r>
    </w:p>
    <w:sectPr w:rsidR="00E74197" w:rsidSect="00E74197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08D" w:rsidRDefault="00BC508D" w:rsidP="00227A0B">
      <w:pPr>
        <w:spacing w:after="0" w:line="240" w:lineRule="auto"/>
      </w:pPr>
      <w:r>
        <w:separator/>
      </w:r>
    </w:p>
  </w:endnote>
  <w:endnote w:type="continuationSeparator" w:id="1">
    <w:p w:rsidR="00BC508D" w:rsidRDefault="00BC508D" w:rsidP="00227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46251"/>
      <w:docPartObj>
        <w:docPartGallery w:val="Page Numbers (Bottom of Page)"/>
        <w:docPartUnique/>
      </w:docPartObj>
    </w:sdtPr>
    <w:sdtContent>
      <w:p w:rsidR="00227A0B" w:rsidRDefault="00227A0B">
        <w:pPr>
          <w:pStyle w:val="Stopka"/>
          <w:jc w:val="right"/>
        </w:pPr>
        <w:r>
          <w:t>E-</w:t>
        </w:r>
        <w:fldSimple w:instr=" PAGE   \* MERGEFORMAT ">
          <w:r>
            <w:rPr>
              <w:noProof/>
            </w:rPr>
            <w:t>1</w:t>
          </w:r>
        </w:fldSimple>
        <w:r>
          <w:t>2</w:t>
        </w:r>
      </w:p>
    </w:sdtContent>
  </w:sdt>
  <w:p w:rsidR="00227A0B" w:rsidRDefault="00227A0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08D" w:rsidRDefault="00BC508D" w:rsidP="00227A0B">
      <w:pPr>
        <w:spacing w:after="0" w:line="240" w:lineRule="auto"/>
      </w:pPr>
      <w:r>
        <w:separator/>
      </w:r>
    </w:p>
  </w:footnote>
  <w:footnote w:type="continuationSeparator" w:id="1">
    <w:p w:rsidR="00BC508D" w:rsidRDefault="00BC508D" w:rsidP="00227A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4197"/>
    <w:rsid w:val="00227A0B"/>
    <w:rsid w:val="00BC508D"/>
    <w:rsid w:val="00E7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4197"/>
    <w:pPr>
      <w:keepNext/>
      <w:widowControl w:val="0"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4197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Nagwek">
    <w:name w:val="header"/>
    <w:basedOn w:val="Normalny"/>
    <w:link w:val="NagwekZnak"/>
    <w:uiPriority w:val="99"/>
    <w:semiHidden/>
    <w:unhideWhenUsed/>
    <w:rsid w:val="00227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7A0B"/>
  </w:style>
  <w:style w:type="paragraph" w:styleId="Stopka">
    <w:name w:val="footer"/>
    <w:basedOn w:val="Normalny"/>
    <w:link w:val="StopkaZnak"/>
    <w:uiPriority w:val="99"/>
    <w:unhideWhenUsed/>
    <w:rsid w:val="00227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7A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7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2016-08-11T10:39:00Z</cp:lastPrinted>
  <dcterms:created xsi:type="dcterms:W3CDTF">2016-08-11T10:38:00Z</dcterms:created>
  <dcterms:modified xsi:type="dcterms:W3CDTF">2016-08-11T10:39:00Z</dcterms:modified>
</cp:coreProperties>
</file>